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950C19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1D1A7FBB" w14:textId="77777777" w:rsidR="000730A8" w:rsidRPr="000730A8" w:rsidRDefault="000730A8" w:rsidP="000730A8">
      <w:pPr>
        <w:jc w:val="center"/>
        <w:rPr>
          <w:b/>
          <w:bCs/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 xml:space="preserve">INFORMACINIŲ STRAIPNSIŲ PARENGIMO PASLAUGA </w:t>
      </w:r>
    </w:p>
    <w:p w14:paraId="1CA2EA93" w14:textId="77777777" w:rsidR="000730A8" w:rsidRPr="000730A8" w:rsidRDefault="000730A8" w:rsidP="000730A8">
      <w:pPr>
        <w:jc w:val="center"/>
        <w:rPr>
          <w:b/>
          <w:bCs/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>TECHNINĖ SPECIFIKACIJA</w:t>
      </w:r>
    </w:p>
    <w:p w14:paraId="310DC160" w14:textId="77777777" w:rsidR="000730A8" w:rsidRPr="000730A8" w:rsidRDefault="000730A8" w:rsidP="000730A8">
      <w:pPr>
        <w:jc w:val="both"/>
        <w:rPr>
          <w:sz w:val="24"/>
          <w:szCs w:val="24"/>
          <w:lang w:val="lt-LT"/>
        </w:rPr>
      </w:pPr>
    </w:p>
    <w:p w14:paraId="77C04DA6" w14:textId="77777777" w:rsidR="000730A8" w:rsidRPr="000730A8" w:rsidRDefault="000730A8" w:rsidP="000730A8">
      <w:pPr>
        <w:ind w:right="-613" w:firstLine="709"/>
        <w:jc w:val="center"/>
        <w:rPr>
          <w:b/>
          <w:sz w:val="24"/>
          <w:szCs w:val="24"/>
          <w:lang w:val="lt-LT"/>
        </w:rPr>
      </w:pPr>
    </w:p>
    <w:p w14:paraId="276FC7FA" w14:textId="77777777" w:rsidR="000730A8" w:rsidRPr="000730A8" w:rsidRDefault="000730A8" w:rsidP="000730A8">
      <w:pPr>
        <w:numPr>
          <w:ilvl w:val="0"/>
          <w:numId w:val="8"/>
        </w:numPr>
        <w:overflowPunct/>
        <w:autoSpaceDE/>
        <w:adjustRightInd/>
        <w:jc w:val="both"/>
        <w:rPr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>Pirkimas vykdomas</w:t>
      </w:r>
      <w:r w:rsidRPr="000730A8">
        <w:rPr>
          <w:sz w:val="24"/>
          <w:szCs w:val="24"/>
          <w:lang w:val="lt-LT"/>
        </w:rPr>
        <w:t xml:space="preserve"> </w:t>
      </w:r>
      <w:r w:rsidRPr="000730A8">
        <w:rPr>
          <w:b/>
          <w:bCs/>
          <w:sz w:val="24"/>
          <w:szCs w:val="24"/>
          <w:lang w:val="lt-LT"/>
        </w:rPr>
        <w:t>pagal projektą</w:t>
      </w:r>
      <w:r w:rsidRPr="000730A8">
        <w:rPr>
          <w:sz w:val="24"/>
          <w:szCs w:val="24"/>
          <w:lang w:val="lt-LT"/>
        </w:rPr>
        <w:t xml:space="preserve"> ,,Psichologinio atsparumo ir sociokultūrinių žinių didinimo programų tobulinimas ir plėtra” finansuojama Prieglobsčio, migracijos ir integracijos fondo lėšomis.</w:t>
      </w:r>
    </w:p>
    <w:p w14:paraId="0657803D" w14:textId="77777777" w:rsidR="000730A8" w:rsidRPr="000730A8" w:rsidRDefault="000730A8" w:rsidP="000730A8">
      <w:pPr>
        <w:numPr>
          <w:ilvl w:val="0"/>
          <w:numId w:val="8"/>
        </w:numPr>
        <w:overflowPunct/>
        <w:autoSpaceDE/>
        <w:autoSpaceDN/>
        <w:adjustRightInd/>
        <w:jc w:val="both"/>
        <w:rPr>
          <w:b/>
          <w:bCs/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>Pirkimo objektas:</w:t>
      </w:r>
    </w:p>
    <w:p w14:paraId="65DF6366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Pirkimo objektas – informacinių straipsnių, susijusių su projekto veiklomis, parengimo paslaugos;</w:t>
      </w:r>
    </w:p>
    <w:p w14:paraId="45F52595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 xml:space="preserve">Paslaugų suteikimo data – iki 2026 m.  gruodžio 1 d. </w:t>
      </w:r>
    </w:p>
    <w:p w14:paraId="68AFA3B0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kiekis – 3 vnt.</w:t>
      </w:r>
    </w:p>
    <w:p w14:paraId="3527799E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ilgis – iki 1,5 psl. (600-1000 žodžių)</w:t>
      </w:r>
    </w:p>
    <w:p w14:paraId="467184B4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kalba – lietuvių.</w:t>
      </w:r>
    </w:p>
    <w:p w14:paraId="0BFCD339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ind w:left="709" w:firstLine="11"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tikslinė auditorija - migracijos ir prieglobsčio srityje dirbančios įstaigos, NVO, Lietuvos visuomenė.</w:t>
      </w:r>
    </w:p>
    <w:p w14:paraId="7D3FDF69" w14:textId="77777777" w:rsidR="000730A8" w:rsidRPr="000730A8" w:rsidRDefault="000730A8" w:rsidP="000730A8">
      <w:pPr>
        <w:numPr>
          <w:ilvl w:val="0"/>
          <w:numId w:val="8"/>
        </w:numPr>
        <w:overflowPunct/>
        <w:autoSpaceDE/>
        <w:autoSpaceDN/>
        <w:adjustRightInd/>
        <w:jc w:val="both"/>
        <w:rPr>
          <w:b/>
          <w:bCs/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>Reikalavimai straipsnių parengimui:</w:t>
      </w:r>
    </w:p>
    <w:p w14:paraId="166AB7B5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Straipsniuose turi būti akcentuojama reali Perkančiosios organizacijos įgyvendinamų projektų nauda Lietuvos visuomenei, pabrėžiamas aktualumas ir nauda kuo didesnei šalies daliai.</w:t>
      </w:r>
    </w:p>
    <w:p w14:paraId="17165846" w14:textId="77777777" w:rsidR="000730A8" w:rsidRPr="000730A8" w:rsidRDefault="000730A8" w:rsidP="000730A8">
      <w:pPr>
        <w:numPr>
          <w:ilvl w:val="1"/>
          <w:numId w:val="8"/>
        </w:numPr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Paslaugos tiekėjas prieš pradedant rengti straipsnį, turi susirinkti straipsnio esmę atskleidžiančią informaciją iš Perkančiosios organizacijos darbuotojų.</w:t>
      </w:r>
    </w:p>
    <w:p w14:paraId="4F452DC6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tekstas turi būti aiškiai struktūruotas (įžanga, dėstymas, išvados), lengvai suprantama kalba, be gramatinių klaidų ir remiantis Perkančiosios organizacijos pateikta informacija.</w:t>
      </w:r>
    </w:p>
    <w:p w14:paraId="2BF9F58C" w14:textId="77777777" w:rsidR="000730A8" w:rsidRPr="000730A8" w:rsidRDefault="000730A8" w:rsidP="000730A8">
      <w:pPr>
        <w:numPr>
          <w:ilvl w:val="1"/>
          <w:numId w:val="8"/>
        </w:numPr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Straipsniuose turi būti panaudota bent viena iliustracija/</w:t>
      </w:r>
      <w:proofErr w:type="spellStart"/>
      <w:r w:rsidRPr="000730A8">
        <w:rPr>
          <w:sz w:val="24"/>
          <w:szCs w:val="24"/>
          <w:lang w:val="lt-LT"/>
        </w:rPr>
        <w:t>vizualas</w:t>
      </w:r>
      <w:proofErr w:type="spellEnd"/>
      <w:r w:rsidRPr="000730A8">
        <w:rPr>
          <w:sz w:val="24"/>
          <w:szCs w:val="24"/>
          <w:lang w:val="lt-LT"/>
        </w:rPr>
        <w:t>.</w:t>
      </w:r>
    </w:p>
    <w:p w14:paraId="2F4DD5ED" w14:textId="77777777" w:rsidR="000730A8" w:rsidRPr="000730A8" w:rsidRDefault="000730A8" w:rsidP="000730A8">
      <w:pPr>
        <w:numPr>
          <w:ilvl w:val="1"/>
          <w:numId w:val="8"/>
        </w:numPr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Paslaugos tiekėjas rengiant straipsnį privalo susiderinti straipsnio vizualinę medžiagą su Perkančiąja organizacija.</w:t>
      </w:r>
    </w:p>
    <w:p w14:paraId="5814A54F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Straipsniai negali būti rengiami naudojantis dirbtinio intelekto priemonėmis;</w:t>
      </w:r>
    </w:p>
    <w:p w14:paraId="2B16BB17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Parengti straipsniai turi būti originalūs ir nepažeisti trečiųjų asmenų autorinių teisių.</w:t>
      </w:r>
    </w:p>
    <w:p w14:paraId="221430B5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Paslaugos teikėjas įsipareigoja, atsižvelgdamas į Perkančiosios organizacijos pastabas, redaguoti ir tikslinti straipsnį iki galutinio Perkančiosios organizacijos patvirtinimo.</w:t>
      </w:r>
    </w:p>
    <w:p w14:paraId="7B9D50F0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 xml:space="preserve">Kai Perkančioji organizacija pateikia reikiamą informaciją pranešimo rengėjui, vykdytojas pranešimą turi parengti per 3 darbo dienas, o kiekvieną korekciją po  Perkančiosios organizacijos komentarų atlikti per 1 darbo dieną. </w:t>
      </w:r>
    </w:p>
    <w:p w14:paraId="5D370870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Pranešimo galutinis parengimas negali trukti ilgiau nei 7 darbo dienas.</w:t>
      </w:r>
    </w:p>
    <w:p w14:paraId="234B9744" w14:textId="23BD476A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 xml:space="preserve">Kaip galutinį straipsnio variantą, paslaugos teikėjas privalo pateikti pilnai suredaguotą </w:t>
      </w:r>
      <w:r w:rsidRPr="000730A8">
        <w:rPr>
          <w:sz w:val="24"/>
          <w:szCs w:val="24"/>
          <w:lang w:val="lt-LT"/>
        </w:rPr>
        <w:t>st</w:t>
      </w:r>
      <w:r>
        <w:rPr>
          <w:sz w:val="24"/>
          <w:szCs w:val="24"/>
          <w:lang w:val="lt-LT"/>
        </w:rPr>
        <w:t>r</w:t>
      </w:r>
      <w:r w:rsidRPr="000730A8">
        <w:rPr>
          <w:sz w:val="24"/>
          <w:szCs w:val="24"/>
          <w:lang w:val="lt-LT"/>
        </w:rPr>
        <w:t>aipsnį</w:t>
      </w:r>
      <w:bookmarkStart w:id="0" w:name="_GoBack"/>
      <w:bookmarkEnd w:id="0"/>
      <w:r w:rsidRPr="000730A8">
        <w:rPr>
          <w:sz w:val="24"/>
          <w:szCs w:val="24"/>
          <w:lang w:val="lt-LT"/>
        </w:rPr>
        <w:t>, kartu su vizualine medžiaga, kuris būtų tinkamas tiesioginiam skelbimui Perkančiosios organizacijos komunikaciniuose kanaluose.</w:t>
      </w:r>
    </w:p>
    <w:p w14:paraId="25F6D8BB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Kiekvienam straipsniui parengiama adaptacija Facebook įrašui su aktualiausia, svarbiausia informacija.</w:t>
      </w:r>
    </w:p>
    <w:p w14:paraId="09E54D49" w14:textId="77777777" w:rsidR="000730A8" w:rsidRPr="000730A8" w:rsidRDefault="000730A8" w:rsidP="000730A8">
      <w:pPr>
        <w:numPr>
          <w:ilvl w:val="1"/>
          <w:numId w:val="8"/>
        </w:numPr>
        <w:overflowPunct/>
        <w:autoSpaceDE/>
        <w:autoSpaceDN/>
        <w:adjustRightInd/>
        <w:jc w:val="both"/>
        <w:rPr>
          <w:sz w:val="24"/>
          <w:szCs w:val="24"/>
          <w:lang w:val="lt-LT"/>
        </w:rPr>
      </w:pPr>
      <w:r w:rsidRPr="000730A8">
        <w:rPr>
          <w:sz w:val="24"/>
          <w:szCs w:val="24"/>
          <w:lang w:val="lt-LT"/>
        </w:rPr>
        <w:t>Straipsnių autorystė priklausys Perkančiajai organizacijai, kuri straipsniais galės naudotis neribotą laiką.</w:t>
      </w:r>
    </w:p>
    <w:p w14:paraId="3CD2AAB5" w14:textId="77777777" w:rsidR="000730A8" w:rsidRPr="000730A8" w:rsidRDefault="000730A8" w:rsidP="000730A8">
      <w:pPr>
        <w:numPr>
          <w:ilvl w:val="0"/>
          <w:numId w:val="8"/>
        </w:numPr>
        <w:overflowPunct/>
        <w:autoSpaceDE/>
        <w:autoSpaceDN/>
        <w:adjustRightInd/>
        <w:jc w:val="both"/>
        <w:rPr>
          <w:b/>
          <w:bCs/>
          <w:sz w:val="24"/>
          <w:szCs w:val="24"/>
          <w:lang w:val="lt-LT"/>
        </w:rPr>
      </w:pPr>
      <w:r w:rsidRPr="000730A8">
        <w:rPr>
          <w:b/>
          <w:bCs/>
          <w:sz w:val="24"/>
          <w:szCs w:val="24"/>
          <w:lang w:val="lt-LT"/>
        </w:rPr>
        <w:t>Kvalifikaciniai reikalavimai tiekėjui:</w:t>
      </w:r>
    </w:p>
    <w:p w14:paraId="78EBBCA4" w14:textId="77777777" w:rsidR="000730A8" w:rsidRP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4468"/>
        <w:gridCol w:w="4441"/>
      </w:tblGrid>
      <w:tr w:rsidR="000730A8" w:rsidRPr="000730A8" w14:paraId="49CB0868" w14:textId="77777777" w:rsidTr="00D21B50">
        <w:tc>
          <w:tcPr>
            <w:tcW w:w="4468" w:type="dxa"/>
          </w:tcPr>
          <w:p w14:paraId="06B0C615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0730A8">
              <w:rPr>
                <w:b/>
                <w:bCs/>
                <w:sz w:val="24"/>
                <w:szCs w:val="24"/>
                <w:lang w:val="lt-LT"/>
              </w:rPr>
              <w:t>Reikalavimas</w:t>
            </w:r>
          </w:p>
        </w:tc>
        <w:tc>
          <w:tcPr>
            <w:tcW w:w="4441" w:type="dxa"/>
          </w:tcPr>
          <w:p w14:paraId="46ABD9B0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b/>
                <w:bCs/>
                <w:sz w:val="24"/>
                <w:szCs w:val="24"/>
                <w:lang w:val="lt-LT"/>
              </w:rPr>
              <w:t>Reikalavimą pagrindžiantys dokumentai</w:t>
            </w:r>
          </w:p>
        </w:tc>
      </w:tr>
      <w:tr w:rsidR="000730A8" w:rsidRPr="000730A8" w14:paraId="545E5C40" w14:textId="77777777" w:rsidTr="00D21B50">
        <w:tc>
          <w:tcPr>
            <w:tcW w:w="4468" w:type="dxa"/>
          </w:tcPr>
          <w:p w14:paraId="0D0E64F6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sz w:val="24"/>
                <w:szCs w:val="24"/>
                <w:lang w:val="lt-LT"/>
              </w:rPr>
              <w:t>Paslaugos teikėjas turi turėti bent 2 metų straipsnių rengimo žiniasklaidai patirties. Privalumas - patirtis panašiose temose (pvz., socialiniai projektai, migracija, integracija).</w:t>
            </w:r>
          </w:p>
        </w:tc>
        <w:tc>
          <w:tcPr>
            <w:tcW w:w="4441" w:type="dxa"/>
          </w:tcPr>
          <w:p w14:paraId="7C43E969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sz w:val="24"/>
                <w:szCs w:val="24"/>
                <w:lang w:val="lt-LT"/>
              </w:rPr>
              <w:t>Laisvos formos aprašymas apie turimą patirtį (CV arba veiklos aprašas), nurodant laikotarpį, projektus ir temas.</w:t>
            </w:r>
          </w:p>
        </w:tc>
      </w:tr>
      <w:tr w:rsidR="000730A8" w:rsidRPr="000730A8" w14:paraId="33D0DB66" w14:textId="77777777" w:rsidTr="00D21B50">
        <w:tc>
          <w:tcPr>
            <w:tcW w:w="446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730A8" w:rsidRPr="000730A8" w14:paraId="5583700F" w14:textId="77777777" w:rsidTr="00D21B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05EDE0" w14:textId="77777777" w:rsidR="000730A8" w:rsidRPr="000730A8" w:rsidRDefault="000730A8" w:rsidP="00D21B50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  <w:lang w:val="lt-LT"/>
                    </w:rPr>
                  </w:pPr>
                </w:p>
              </w:tc>
            </w:tr>
          </w:tbl>
          <w:p w14:paraId="2E6EC671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vanish/>
                <w:sz w:val="24"/>
                <w:szCs w:val="24"/>
                <w:lang w:val="lt-L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52"/>
            </w:tblGrid>
            <w:tr w:rsidR="000730A8" w:rsidRPr="000730A8" w14:paraId="572E8221" w14:textId="77777777" w:rsidTr="00D21B5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BFB277" w14:textId="77777777" w:rsidR="000730A8" w:rsidRPr="000730A8" w:rsidRDefault="000730A8" w:rsidP="00D21B50">
                  <w:pPr>
                    <w:overflowPunct/>
                    <w:autoSpaceDE/>
                    <w:autoSpaceDN/>
                    <w:adjustRightInd/>
                    <w:jc w:val="both"/>
                    <w:rPr>
                      <w:sz w:val="24"/>
                      <w:szCs w:val="24"/>
                      <w:lang w:val="lt-LT"/>
                    </w:rPr>
                  </w:pPr>
                  <w:r w:rsidRPr="000730A8">
                    <w:rPr>
                      <w:sz w:val="24"/>
                      <w:szCs w:val="24"/>
                      <w:lang w:val="lt-LT"/>
                    </w:rPr>
                    <w:t>Paslaugos teikėjas turi turėti patirties rengiant projektinius straipsnius spaudai ir galėti pateikti bent 3 parengtų straipsnių pavyzdžius, kurie su autoryste yra išpublikuoti žiniasklaidos kanaluose.</w:t>
                  </w:r>
                </w:p>
              </w:tc>
            </w:tr>
          </w:tbl>
          <w:p w14:paraId="2E431257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441" w:type="dxa"/>
          </w:tcPr>
          <w:p w14:paraId="5E237217" w14:textId="77777777" w:rsidR="000730A8" w:rsidRPr="000730A8" w:rsidRDefault="000730A8" w:rsidP="00D21B50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10DCB812" w14:textId="77777777" w:rsidR="000730A8" w:rsidRPr="000730A8" w:rsidRDefault="000730A8" w:rsidP="00D21B50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E8E4A99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sz w:val="24"/>
                <w:szCs w:val="24"/>
                <w:lang w:val="lt-LT"/>
              </w:rPr>
              <w:t>Nuorodos į publikacijas arba publikacijų kopijos (PDF/ekrano nuotraukos), kur aiškiai matoma autorystė.</w:t>
            </w:r>
          </w:p>
        </w:tc>
      </w:tr>
      <w:tr w:rsidR="000730A8" w:rsidRPr="000730A8" w14:paraId="0602B5E4" w14:textId="77777777" w:rsidTr="00D21B50">
        <w:tc>
          <w:tcPr>
            <w:tcW w:w="4468" w:type="dxa"/>
          </w:tcPr>
          <w:p w14:paraId="6E7DAFCB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sz w:val="24"/>
                <w:szCs w:val="24"/>
                <w:lang w:val="lt-LT"/>
              </w:rPr>
              <w:t>Žurnalistikos, viešųjų ryšių, komunikacijos studijų bakalauro kvalifikacinis laipsnis</w:t>
            </w:r>
          </w:p>
        </w:tc>
        <w:tc>
          <w:tcPr>
            <w:tcW w:w="4441" w:type="dxa"/>
          </w:tcPr>
          <w:p w14:paraId="66CDF37B" w14:textId="77777777" w:rsidR="000730A8" w:rsidRPr="000730A8" w:rsidRDefault="000730A8" w:rsidP="00D21B5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0730A8">
              <w:rPr>
                <w:sz w:val="24"/>
                <w:szCs w:val="24"/>
                <w:lang w:val="lt-LT"/>
              </w:rPr>
              <w:t>Diplomo kopija arba kitas išsilavinimą patvirtinantis dokumentas.</w:t>
            </w:r>
          </w:p>
        </w:tc>
      </w:tr>
    </w:tbl>
    <w:p w14:paraId="31089723" w14:textId="45099A9B" w:rsid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p w14:paraId="1C7CF9B6" w14:textId="018486F3" w:rsid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p w14:paraId="5439C4DC" w14:textId="474208AF" w:rsid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p w14:paraId="4B5401EE" w14:textId="70DAF7ED" w:rsid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p w14:paraId="1B663197" w14:textId="77777777" w:rsidR="000730A8" w:rsidRPr="000730A8" w:rsidRDefault="000730A8" w:rsidP="000730A8">
      <w:pPr>
        <w:overflowPunct/>
        <w:autoSpaceDE/>
        <w:autoSpaceDN/>
        <w:adjustRightInd/>
        <w:ind w:left="720"/>
        <w:jc w:val="both"/>
        <w:rPr>
          <w:b/>
          <w:bCs/>
          <w:sz w:val="24"/>
          <w:szCs w:val="24"/>
          <w:lang w:val="lt-LT"/>
        </w:rPr>
      </w:pPr>
    </w:p>
    <w:tbl>
      <w:tblPr>
        <w:tblW w:w="9828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730A8" w:rsidRPr="00035C7E" w14:paraId="09940F1F" w14:textId="77777777" w:rsidTr="00D21B5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9E753" w14:textId="77777777" w:rsidR="000730A8" w:rsidRPr="00035C7E" w:rsidRDefault="000730A8" w:rsidP="00D21B50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3ECC336B" w14:textId="77777777" w:rsidR="000730A8" w:rsidRPr="00035C7E" w:rsidRDefault="000730A8" w:rsidP="00D21B50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68A9" w14:textId="77777777" w:rsidR="000730A8" w:rsidRPr="00035C7E" w:rsidRDefault="000730A8" w:rsidP="00D21B50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5B04FE99" w14:textId="77777777" w:rsidR="000730A8" w:rsidRPr="00035C7E" w:rsidRDefault="000730A8" w:rsidP="00D21B50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8204D" w14:textId="77777777" w:rsidR="000730A8" w:rsidRPr="00035C7E" w:rsidRDefault="000730A8" w:rsidP="00D21B50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71EC1950" w14:textId="77777777" w:rsidR="000730A8" w:rsidRPr="00035C7E" w:rsidRDefault="000730A8" w:rsidP="00D21B50">
            <w:pPr>
              <w:ind w:right="-1"/>
              <w:jc w:val="right"/>
              <w:rPr>
                <w:sz w:val="24"/>
              </w:rPr>
            </w:pPr>
          </w:p>
        </w:tc>
      </w:tr>
      <w:tr w:rsidR="000730A8" w:rsidRPr="000730A8" w14:paraId="053B0A5F" w14:textId="77777777" w:rsidTr="00D21B50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4D1E3" w14:textId="77777777" w:rsidR="000730A8" w:rsidRPr="000730A8" w:rsidRDefault="000730A8" w:rsidP="00D21B50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9C498BB" w14:textId="77777777" w:rsidR="000730A8" w:rsidRPr="000730A8" w:rsidRDefault="000730A8" w:rsidP="00D21B50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F84D" w14:textId="77777777" w:rsidR="000730A8" w:rsidRPr="000730A8" w:rsidRDefault="000730A8" w:rsidP="00D21B50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3CF98EEB" w14:textId="77777777" w:rsidR="000730A8" w:rsidRPr="000730A8" w:rsidRDefault="000730A8" w:rsidP="00D21B50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AB41" w14:textId="77777777" w:rsidR="000730A8" w:rsidRPr="000730A8" w:rsidRDefault="000730A8" w:rsidP="00D21B50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2E72CD4F" w14:textId="77777777" w:rsidR="000730A8" w:rsidRPr="000730A8" w:rsidRDefault="000730A8" w:rsidP="00D21B50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745299E6" w14:textId="77777777" w:rsidR="00937B05" w:rsidRPr="000730A8" w:rsidRDefault="00937B05" w:rsidP="00937B05">
      <w:pPr>
        <w:ind w:right="-613" w:firstLine="709"/>
        <w:jc w:val="center"/>
        <w:rPr>
          <w:b/>
          <w:sz w:val="24"/>
          <w:szCs w:val="24"/>
          <w:lang w:val="lt-LT"/>
        </w:rPr>
      </w:pPr>
    </w:p>
    <w:sectPr w:rsidR="00937B05" w:rsidRPr="000730A8" w:rsidSect="009028E1">
      <w:headerReference w:type="default" r:id="rId11"/>
      <w:footerReference w:type="default" r:id="rId12"/>
      <w:pgSz w:w="11907" w:h="16839" w:code="9"/>
      <w:pgMar w:top="1276" w:right="567" w:bottom="1134" w:left="1701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329D"/>
    <w:rsid w:val="00023DBE"/>
    <w:rsid w:val="00027DC7"/>
    <w:rsid w:val="000300A8"/>
    <w:rsid w:val="00034AE0"/>
    <w:rsid w:val="00034C38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30A8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9D"/>
    <w:rsid w:val="001156F7"/>
    <w:rsid w:val="00116B64"/>
    <w:rsid w:val="00135F2E"/>
    <w:rsid w:val="001422E1"/>
    <w:rsid w:val="00145670"/>
    <w:rsid w:val="00150279"/>
    <w:rsid w:val="00154B09"/>
    <w:rsid w:val="001646FC"/>
    <w:rsid w:val="00165D56"/>
    <w:rsid w:val="00171DFD"/>
    <w:rsid w:val="00171F15"/>
    <w:rsid w:val="00172301"/>
    <w:rsid w:val="0017261F"/>
    <w:rsid w:val="00173006"/>
    <w:rsid w:val="0017309C"/>
    <w:rsid w:val="00176A9E"/>
    <w:rsid w:val="001823EF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CC5"/>
    <w:rsid w:val="001D1B73"/>
    <w:rsid w:val="001D3FF5"/>
    <w:rsid w:val="001D7A17"/>
    <w:rsid w:val="001E1AD2"/>
    <w:rsid w:val="001E4E69"/>
    <w:rsid w:val="001F6EB8"/>
    <w:rsid w:val="001F71D1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3F6AF0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55175"/>
    <w:rsid w:val="0086073A"/>
    <w:rsid w:val="0086270E"/>
    <w:rsid w:val="0086718D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0C19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601"/>
    <w:rsid w:val="00FC292D"/>
    <w:rsid w:val="00FC3028"/>
    <w:rsid w:val="00FC39EA"/>
    <w:rsid w:val="00FC4AD9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prastasis"/>
    <w:rsid w:val="00950C1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950C19"/>
  </w:style>
  <w:style w:type="character" w:customStyle="1" w:styleId="eop">
    <w:name w:val="eop"/>
    <w:basedOn w:val="Numatytasispastraiposriftas"/>
    <w:rsid w:val="00950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544DB-974E-431E-982D-53CFE4F4B910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8cd6d98d-9ba9-4b8a-b2a1-aba14f46caa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9F324-AA5C-4B5D-A62B-059B456E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6</cp:revision>
  <cp:lastPrinted>2017-10-13T08:16:00Z</cp:lastPrinted>
  <dcterms:created xsi:type="dcterms:W3CDTF">2026-01-29T06:37:00Z</dcterms:created>
  <dcterms:modified xsi:type="dcterms:W3CDTF">2026-04-01T07:54:00Z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